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FDAA3" w14:textId="77777777" w:rsidR="00F211FF" w:rsidRDefault="00F211F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6"/>
        </w:rPr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927"/>
        <w:gridCol w:w="4927"/>
      </w:tblGrid>
      <w:tr w:rsidR="00D66200" w14:paraId="60FDAEE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4927" w:type="dxa"/>
        </w:trPr>
        <w:tc>
          <w:tcPr>
            <w:tcW w:w="4927" w:type="dxa"/>
          </w:tcPr>
          <w:p w14:paraId="54036CB1" w14:textId="77777777" w:rsidR="00D66200" w:rsidRDefault="00B8768A" w:rsidP="00B8768A">
            <w:pPr>
              <w:rPr>
                <w:b/>
                <w:lang w:val="pt-PT"/>
              </w:rPr>
            </w:pPr>
            <w:r w:rsidRPr="00B8768A">
              <w:rPr>
                <w:b/>
                <w:lang w:val="pt-PT"/>
              </w:rPr>
              <w:t>AGF Nitrogen Ammonia Distribution B.V.</w:t>
            </w:r>
          </w:p>
          <w:p w14:paraId="226D9519" w14:textId="77777777" w:rsidR="00B8768A" w:rsidRDefault="00B8768A" w:rsidP="00B8768A">
            <w:pPr>
              <w:rPr>
                <w:lang w:val="pt-PT"/>
              </w:rPr>
            </w:pPr>
          </w:p>
        </w:tc>
      </w:tr>
      <w:tr w:rsidR="00F211FF" w14:paraId="4FF3F5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4" w:type="dxa"/>
            <w:gridSpan w:val="2"/>
          </w:tcPr>
          <w:p w14:paraId="7F2BD76A" w14:textId="77777777" w:rsidR="00F211FF" w:rsidRDefault="00F211FF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 xml:space="preserve">Form for reporting irregularities with rail transport of (dangerous) </w:t>
            </w:r>
            <w:proofErr w:type="gramStart"/>
            <w:r>
              <w:rPr>
                <w:lang w:val="en-US"/>
              </w:rPr>
              <w:t>gasses</w:t>
            </w:r>
            <w:proofErr w:type="gramEnd"/>
            <w:r>
              <w:rPr>
                <w:lang w:val="en-US"/>
              </w:rPr>
              <w:t xml:space="preserve"> and liquids</w:t>
            </w:r>
          </w:p>
        </w:tc>
      </w:tr>
    </w:tbl>
    <w:p w14:paraId="5D142F8D" w14:textId="77777777" w:rsidR="00F211FF" w:rsidRDefault="00F211FF"/>
    <w:tbl>
      <w:tblPr>
        <w:tblW w:w="1017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867"/>
        <w:gridCol w:w="123"/>
        <w:gridCol w:w="1007"/>
        <w:gridCol w:w="238"/>
        <w:gridCol w:w="309"/>
        <w:gridCol w:w="990"/>
        <w:gridCol w:w="282"/>
        <w:gridCol w:w="14"/>
        <w:gridCol w:w="106"/>
        <w:gridCol w:w="318"/>
        <w:gridCol w:w="1524"/>
        <w:gridCol w:w="720"/>
        <w:gridCol w:w="424"/>
        <w:gridCol w:w="567"/>
        <w:gridCol w:w="537"/>
        <w:gridCol w:w="1721"/>
        <w:gridCol w:w="142"/>
        <w:gridCol w:w="284"/>
      </w:tblGrid>
      <w:tr w:rsidR="00F211FF" w14:paraId="27F2CE9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</w:trPr>
        <w:tc>
          <w:tcPr>
            <w:tcW w:w="990" w:type="dxa"/>
            <w:gridSpan w:val="2"/>
            <w:tcBorders>
              <w:right w:val="nil"/>
            </w:tcBorders>
          </w:tcPr>
          <w:p w14:paraId="6A7120DE" w14:textId="77777777" w:rsidR="00F211FF" w:rsidRDefault="00F211FF">
            <w:pPr>
              <w:spacing w:before="120" w:after="120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Date:</w:t>
            </w:r>
          </w:p>
        </w:tc>
        <w:tc>
          <w:tcPr>
            <w:tcW w:w="1554" w:type="dxa"/>
            <w:gridSpan w:val="3"/>
            <w:tcBorders>
              <w:left w:val="nil"/>
            </w:tcBorders>
          </w:tcPr>
          <w:p w14:paraId="1106CD07" w14:textId="3EF43059" w:rsidR="00F211FF" w:rsidRDefault="006D1CD4">
            <w:pPr>
              <w:spacing w:before="120" w:after="1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</w:t>
            </w:r>
          </w:p>
        </w:tc>
        <w:tc>
          <w:tcPr>
            <w:tcW w:w="990" w:type="dxa"/>
            <w:tcBorders>
              <w:right w:val="nil"/>
            </w:tcBorders>
          </w:tcPr>
          <w:p w14:paraId="4CF439FE" w14:textId="77777777" w:rsidR="00F211FF" w:rsidRDefault="00F211FF">
            <w:pPr>
              <w:spacing w:before="120" w:after="120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Name:</w:t>
            </w:r>
          </w:p>
        </w:tc>
        <w:tc>
          <w:tcPr>
            <w:tcW w:w="3388" w:type="dxa"/>
            <w:gridSpan w:val="7"/>
            <w:tcBorders>
              <w:left w:val="nil"/>
            </w:tcBorders>
          </w:tcPr>
          <w:p w14:paraId="5061A4CE" w14:textId="77777777" w:rsidR="00F211FF" w:rsidRDefault="00F211FF">
            <w:pPr>
              <w:spacing w:before="120" w:after="1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104" w:type="dxa"/>
            <w:gridSpan w:val="2"/>
            <w:tcBorders>
              <w:right w:val="nil"/>
            </w:tcBorders>
          </w:tcPr>
          <w:p w14:paraId="4CFC6361" w14:textId="77777777" w:rsidR="00F211FF" w:rsidRDefault="00F211FF">
            <w:pPr>
              <w:spacing w:before="120" w:after="120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Company:</w:t>
            </w:r>
          </w:p>
        </w:tc>
        <w:tc>
          <w:tcPr>
            <w:tcW w:w="1863" w:type="dxa"/>
            <w:gridSpan w:val="2"/>
            <w:tcBorders>
              <w:left w:val="nil"/>
            </w:tcBorders>
          </w:tcPr>
          <w:p w14:paraId="097D5356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sz w:val="18"/>
              </w:rPr>
            </w:pPr>
          </w:p>
        </w:tc>
      </w:tr>
      <w:tr w:rsidR="00F211FF" w14:paraId="26DD2DD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cantSplit/>
        </w:trPr>
        <w:tc>
          <w:tcPr>
            <w:tcW w:w="2235" w:type="dxa"/>
            <w:gridSpan w:val="4"/>
            <w:tcBorders>
              <w:bottom w:val="single" w:sz="4" w:space="0" w:color="C0C0C0"/>
              <w:right w:val="nil"/>
            </w:tcBorders>
          </w:tcPr>
          <w:p w14:paraId="28EBD06B" w14:textId="77777777" w:rsidR="00F211FF" w:rsidRDefault="00F211FF">
            <w:pPr>
              <w:spacing w:before="120" w:after="120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Rail Tank Car Number:</w:t>
            </w:r>
          </w:p>
        </w:tc>
        <w:tc>
          <w:tcPr>
            <w:tcW w:w="7654" w:type="dxa"/>
            <w:gridSpan w:val="13"/>
            <w:tcBorders>
              <w:left w:val="nil"/>
              <w:bottom w:val="single" w:sz="4" w:space="0" w:color="C0C0C0"/>
            </w:tcBorders>
          </w:tcPr>
          <w:p w14:paraId="79A76BBD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F211FF" w14:paraId="695C662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cantSplit/>
        </w:trPr>
        <w:tc>
          <w:tcPr>
            <w:tcW w:w="9889" w:type="dxa"/>
            <w:gridSpan w:val="17"/>
            <w:tcBorders>
              <w:left w:val="nil"/>
              <w:right w:val="nil"/>
            </w:tcBorders>
          </w:tcPr>
          <w:p w14:paraId="0E338405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spacing w:before="240" w:after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Select and complete if applicable:</w:t>
            </w:r>
          </w:p>
        </w:tc>
      </w:tr>
      <w:tr w:rsidR="00F211FF" w14:paraId="45BEBDD7" w14:textId="77777777">
        <w:tblPrEx>
          <w:tblBorders>
            <w:insideH w:val="single" w:sz="6" w:space="0" w:color="C0C0C0"/>
            <w:insideV w:val="single" w:sz="6" w:space="0" w:color="C0C0C0"/>
          </w:tblBorders>
          <w:tblCellMar>
            <w:top w:w="0" w:type="dxa"/>
            <w:bottom w:w="0" w:type="dxa"/>
          </w:tblCellMar>
        </w:tblPrEx>
        <w:trPr>
          <w:gridAfter w:val="1"/>
          <w:wAfter w:w="284" w:type="dxa"/>
          <w:cantSplit/>
        </w:trPr>
        <w:tc>
          <w:tcPr>
            <w:tcW w:w="3936" w:type="dxa"/>
            <w:gridSpan w:val="9"/>
            <w:tcBorders>
              <w:top w:val="single" w:sz="4" w:space="0" w:color="C0C0C0"/>
              <w:bottom w:val="single" w:sz="6" w:space="0" w:color="333333"/>
            </w:tcBorders>
          </w:tcPr>
          <w:p w14:paraId="18C85BDC" w14:textId="77777777" w:rsidR="00F211FF" w:rsidRDefault="00F211FF" w:rsidP="00BF40B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Forwarder</w:t>
            </w:r>
            <w:r w:rsidR="00BF40BB">
              <w:rPr>
                <w:rFonts w:ascii="Arial" w:hAnsi="Arial" w:cs="Arial"/>
                <w:sz w:val="18"/>
              </w:rPr>
              <w:t>:</w:t>
            </w:r>
            <w:proofErr w:type="gramStart"/>
            <w:r>
              <w:rPr>
                <w:rFonts w:ascii="Arial" w:hAnsi="Arial" w:cs="Arial"/>
                <w:sz w:val="18"/>
              </w:rPr>
              <w:tab/>
              <w:t xml:space="preserve">  </w:t>
            </w:r>
            <w:r>
              <w:rPr>
                <w:rFonts w:ascii="Arial" w:hAnsi="Arial" w:cs="Arial"/>
                <w:sz w:val="18"/>
              </w:rPr>
              <w:tab/>
            </w:r>
            <w:proofErr w:type="gramEnd"/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  <w:t xml:space="preserve">                         </w:t>
            </w:r>
          </w:p>
        </w:tc>
        <w:tc>
          <w:tcPr>
            <w:tcW w:w="2562" w:type="dxa"/>
            <w:gridSpan w:val="3"/>
            <w:tcBorders>
              <w:top w:val="single" w:sz="4" w:space="0" w:color="C0C0C0"/>
              <w:bottom w:val="single" w:sz="6" w:space="0" w:color="333333"/>
            </w:tcBorders>
          </w:tcPr>
          <w:p w14:paraId="5978D166" w14:textId="77777777" w:rsidR="00F211FF" w:rsidRDefault="00F211FF">
            <w:pPr>
              <w:rPr>
                <w:rFonts w:cs="Arial"/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FFFFFF"/>
              <w:bottom w:val="single" w:sz="6" w:space="0" w:color="FFFFFF"/>
            </w:tcBorders>
          </w:tcPr>
          <w:p w14:paraId="0B062507" w14:textId="77777777" w:rsidR="00F211FF" w:rsidRDefault="00F211FF">
            <w:pPr>
              <w:rPr>
                <w:rFonts w:cs="Arial"/>
                <w:sz w:val="18"/>
              </w:rPr>
            </w:pPr>
          </w:p>
        </w:tc>
        <w:tc>
          <w:tcPr>
            <w:tcW w:w="2967" w:type="dxa"/>
            <w:gridSpan w:val="4"/>
          </w:tcPr>
          <w:p w14:paraId="05C73166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</w:p>
        </w:tc>
      </w:tr>
      <w:tr w:rsidR="00F211FF" w14:paraId="6F1BA281" w14:textId="77777777">
        <w:tblPrEx>
          <w:tblBorders>
            <w:insideH w:val="single" w:sz="6" w:space="0" w:color="C0C0C0"/>
            <w:insideV w:val="single" w:sz="6" w:space="0" w:color="C0C0C0"/>
          </w:tblBorders>
          <w:tblCellMar>
            <w:top w:w="0" w:type="dxa"/>
            <w:bottom w:w="0" w:type="dxa"/>
          </w:tblCellMar>
        </w:tblPrEx>
        <w:trPr>
          <w:gridAfter w:val="1"/>
          <w:wAfter w:w="284" w:type="dxa"/>
          <w:cantSplit/>
        </w:trPr>
        <w:tc>
          <w:tcPr>
            <w:tcW w:w="3936" w:type="dxa"/>
            <w:gridSpan w:val="9"/>
            <w:tcBorders>
              <w:top w:val="single" w:sz="4" w:space="0" w:color="C0C0C0"/>
              <w:bottom w:val="single" w:sz="6" w:space="0" w:color="333333"/>
            </w:tcBorders>
          </w:tcPr>
          <w:p w14:paraId="4185CC41" w14:textId="77777777" w:rsidR="00F211FF" w:rsidRDefault="00F211FF" w:rsidP="00BF40B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>Name  Rental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Company RTC:           </w:t>
            </w:r>
          </w:p>
        </w:tc>
        <w:tc>
          <w:tcPr>
            <w:tcW w:w="2562" w:type="dxa"/>
            <w:gridSpan w:val="3"/>
            <w:tcBorders>
              <w:top w:val="single" w:sz="4" w:space="0" w:color="C0C0C0"/>
              <w:bottom w:val="single" w:sz="6" w:space="0" w:color="333333"/>
            </w:tcBorders>
          </w:tcPr>
          <w:p w14:paraId="44F9A9B6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Other, namely:</w:t>
            </w:r>
            <w:r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424" w:type="dxa"/>
            <w:vMerge w:val="restart"/>
            <w:tcBorders>
              <w:top w:val="single" w:sz="6" w:space="0" w:color="FFFFFF"/>
              <w:bottom w:val="single" w:sz="6" w:space="0" w:color="FFFFFF"/>
            </w:tcBorders>
          </w:tcPr>
          <w:p w14:paraId="38F08BA0" w14:textId="77777777" w:rsidR="00F211FF" w:rsidRDefault="00F211FF">
            <w:pPr>
              <w:rPr>
                <w:rFonts w:cs="Arial"/>
                <w:sz w:val="18"/>
              </w:rPr>
            </w:pPr>
          </w:p>
        </w:tc>
        <w:tc>
          <w:tcPr>
            <w:tcW w:w="2967" w:type="dxa"/>
            <w:gridSpan w:val="4"/>
          </w:tcPr>
          <w:p w14:paraId="7F29512A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Condition of RTC</w:t>
            </w:r>
          </w:p>
        </w:tc>
      </w:tr>
      <w:tr w:rsidR="00F211FF" w14:paraId="21635BB2" w14:textId="77777777">
        <w:tblPrEx>
          <w:tblBorders>
            <w:insideH w:val="single" w:sz="6" w:space="0" w:color="C0C0C0"/>
            <w:insideV w:val="single" w:sz="6" w:space="0" w:color="C0C0C0"/>
          </w:tblBorders>
          <w:tblCellMar>
            <w:top w:w="0" w:type="dxa"/>
            <w:bottom w:w="0" w:type="dxa"/>
          </w:tblCellMar>
        </w:tblPrEx>
        <w:trPr>
          <w:gridAfter w:val="1"/>
          <w:wAfter w:w="284" w:type="dxa"/>
          <w:cantSplit/>
        </w:trPr>
        <w:tc>
          <w:tcPr>
            <w:tcW w:w="3936" w:type="dxa"/>
            <w:gridSpan w:val="9"/>
            <w:tcBorders>
              <w:top w:val="single" w:sz="6" w:space="0" w:color="333333"/>
              <w:bottom w:val="single" w:sz="6" w:space="0" w:color="C0C0C0"/>
            </w:tcBorders>
          </w:tcPr>
          <w:p w14:paraId="12361E96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ab/>
            </w:r>
            <w:r>
              <w:rPr>
                <w:rFonts w:cs="Arial"/>
                <w:sz w:val="18"/>
              </w:rPr>
              <w:tab/>
            </w:r>
            <w:r>
              <w:rPr>
                <w:rFonts w:cs="Arial"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562" w:type="dxa"/>
            <w:gridSpan w:val="3"/>
            <w:tcBorders>
              <w:top w:val="single" w:sz="6" w:space="0" w:color="333333"/>
              <w:bottom w:val="single" w:sz="6" w:space="0" w:color="C0C0C0"/>
            </w:tcBorders>
          </w:tcPr>
          <w:p w14:paraId="41400D60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424" w:type="dxa"/>
            <w:vMerge/>
            <w:tcBorders>
              <w:top w:val="single" w:sz="6" w:space="0" w:color="C0C0C0"/>
              <w:bottom w:val="single" w:sz="6" w:space="0" w:color="FFFFFF"/>
            </w:tcBorders>
          </w:tcPr>
          <w:p w14:paraId="514DEE25" w14:textId="77777777" w:rsidR="00F211FF" w:rsidRDefault="00F211FF">
            <w:pPr>
              <w:rPr>
                <w:rFonts w:cs="Arial"/>
                <w:sz w:val="18"/>
              </w:rPr>
            </w:pPr>
          </w:p>
        </w:tc>
        <w:tc>
          <w:tcPr>
            <w:tcW w:w="567" w:type="dxa"/>
          </w:tcPr>
          <w:p w14:paraId="35B5EC37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400" w:type="dxa"/>
            <w:gridSpan w:val="3"/>
          </w:tcPr>
          <w:p w14:paraId="1F33CD9A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Full</w:t>
            </w:r>
          </w:p>
        </w:tc>
      </w:tr>
      <w:tr w:rsidR="00F211FF" w14:paraId="3EA374D3" w14:textId="77777777">
        <w:tblPrEx>
          <w:tblBorders>
            <w:insideH w:val="single" w:sz="6" w:space="0" w:color="C0C0C0"/>
            <w:insideV w:val="single" w:sz="6" w:space="0" w:color="C0C0C0"/>
          </w:tblBorders>
          <w:tblCellMar>
            <w:top w:w="0" w:type="dxa"/>
            <w:bottom w:w="0" w:type="dxa"/>
          </w:tblCellMar>
        </w:tblPrEx>
        <w:trPr>
          <w:gridAfter w:val="1"/>
          <w:wAfter w:w="284" w:type="dxa"/>
          <w:cantSplit/>
        </w:trPr>
        <w:tc>
          <w:tcPr>
            <w:tcW w:w="6498" w:type="dxa"/>
            <w:gridSpan w:val="12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7BC191D4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Dropdown7"/>
                  <w:enabled/>
                  <w:calcOnExit w:val="0"/>
                  <w:ddList/>
                </w:ffData>
              </w:fldChar>
            </w:r>
            <w:bookmarkStart w:id="0" w:name="Dropdown7"/>
            <w:r>
              <w:rPr>
                <w:rFonts w:cs="Arial"/>
                <w:sz w:val="18"/>
              </w:rPr>
              <w:instrText xml:space="preserve"> FORMDROPDOWN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  <w:bookmarkEnd w:id="0"/>
          </w:p>
        </w:tc>
        <w:tc>
          <w:tcPr>
            <w:tcW w:w="424" w:type="dxa"/>
            <w:vMerge/>
            <w:tcBorders>
              <w:top w:val="single" w:sz="6" w:space="0" w:color="C0C0C0"/>
              <w:bottom w:val="single" w:sz="6" w:space="0" w:color="FFFFFF"/>
            </w:tcBorders>
          </w:tcPr>
          <w:p w14:paraId="4C046DDF" w14:textId="77777777" w:rsidR="00F211FF" w:rsidRDefault="00F211FF">
            <w:pPr>
              <w:rPr>
                <w:rFonts w:cs="Arial"/>
                <w:sz w:val="18"/>
              </w:rPr>
            </w:pPr>
          </w:p>
        </w:tc>
        <w:tc>
          <w:tcPr>
            <w:tcW w:w="567" w:type="dxa"/>
          </w:tcPr>
          <w:p w14:paraId="60F7E797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400" w:type="dxa"/>
            <w:gridSpan w:val="3"/>
          </w:tcPr>
          <w:p w14:paraId="217C750F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Empty &amp; Uncleaned</w:t>
            </w:r>
          </w:p>
        </w:tc>
      </w:tr>
      <w:tr w:rsidR="00F211FF" w14:paraId="40B1764B" w14:textId="77777777">
        <w:tblPrEx>
          <w:tblBorders>
            <w:insideH w:val="single" w:sz="6" w:space="0" w:color="C0C0C0"/>
            <w:insideV w:val="single" w:sz="6" w:space="0" w:color="C0C0C0"/>
          </w:tblBorders>
          <w:tblCellMar>
            <w:top w:w="0" w:type="dxa"/>
            <w:bottom w:w="0" w:type="dxa"/>
          </w:tblCellMar>
        </w:tblPrEx>
        <w:trPr>
          <w:gridAfter w:val="1"/>
          <w:wAfter w:w="284" w:type="dxa"/>
          <w:cantSplit/>
        </w:trPr>
        <w:tc>
          <w:tcPr>
            <w:tcW w:w="6498" w:type="dxa"/>
            <w:gridSpan w:val="12"/>
            <w:tcBorders>
              <w:top w:val="single" w:sz="6" w:space="0" w:color="C0C0C0"/>
              <w:left w:val="single" w:sz="6" w:space="0" w:color="FFFFFF"/>
              <w:bottom w:val="single" w:sz="4" w:space="0" w:color="C0C0C0"/>
              <w:right w:val="single" w:sz="6" w:space="0" w:color="FFFFFF"/>
            </w:tcBorders>
          </w:tcPr>
          <w:p w14:paraId="1FC59B38" w14:textId="77777777" w:rsidR="00F211FF" w:rsidRDefault="00F211FF">
            <w:pPr>
              <w:rPr>
                <w:rFonts w:cs="Arial"/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</w:tcPr>
          <w:p w14:paraId="7AE081A4" w14:textId="77777777" w:rsidR="00F211FF" w:rsidRDefault="00F211FF">
            <w:pPr>
              <w:rPr>
                <w:rFonts w:cs="Arial"/>
                <w:sz w:val="18"/>
              </w:rPr>
            </w:pPr>
          </w:p>
        </w:tc>
        <w:tc>
          <w:tcPr>
            <w:tcW w:w="567" w:type="dxa"/>
          </w:tcPr>
          <w:p w14:paraId="11DA69AA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400" w:type="dxa"/>
            <w:gridSpan w:val="3"/>
          </w:tcPr>
          <w:p w14:paraId="0314669E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Empty &amp; </w:t>
            </w:r>
            <w:proofErr w:type="gramStart"/>
            <w:r>
              <w:rPr>
                <w:rFonts w:cs="Arial"/>
                <w:sz w:val="18"/>
              </w:rPr>
              <w:t>Cleaned</w:t>
            </w:r>
            <w:proofErr w:type="gramEnd"/>
          </w:p>
        </w:tc>
      </w:tr>
      <w:tr w:rsidR="00F211FF" w14:paraId="64D8E26B" w14:textId="77777777">
        <w:tblPrEx>
          <w:tblCellMar>
            <w:top w:w="0" w:type="dxa"/>
            <w:bottom w:w="0" w:type="dxa"/>
          </w:tblCellMar>
        </w:tblPrEx>
        <w:trPr>
          <w:gridAfter w:val="6"/>
          <w:wAfter w:w="3675" w:type="dxa"/>
          <w:cantSplit/>
        </w:trPr>
        <w:tc>
          <w:tcPr>
            <w:tcW w:w="2544" w:type="dxa"/>
            <w:gridSpan w:val="5"/>
          </w:tcPr>
          <w:p w14:paraId="7313EC3E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Product:</w:t>
            </w:r>
          </w:p>
        </w:tc>
        <w:tc>
          <w:tcPr>
            <w:tcW w:w="3954" w:type="dxa"/>
            <w:gridSpan w:val="7"/>
          </w:tcPr>
          <w:p w14:paraId="5E5B04ED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nhydrous Ammonia  UN nr: 1005"/>
                    <w:listEntry w:val="Aqueous Ammonia UN Nr: 2672"/>
                  </w:ddLis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FORMDROPDOWN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</w:tr>
      <w:tr w:rsidR="00F211FF" w14:paraId="1A0B38B0" w14:textId="77777777">
        <w:tblPrEx>
          <w:tblCellMar>
            <w:top w:w="0" w:type="dxa"/>
            <w:bottom w:w="0" w:type="dxa"/>
          </w:tblCellMar>
        </w:tblPrEx>
        <w:trPr>
          <w:gridAfter w:val="6"/>
          <w:wAfter w:w="3675" w:type="dxa"/>
          <w:cantSplit/>
        </w:trPr>
        <w:tc>
          <w:tcPr>
            <w:tcW w:w="2544" w:type="dxa"/>
            <w:gridSpan w:val="5"/>
          </w:tcPr>
          <w:p w14:paraId="6F731968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Place of Shipment:</w:t>
            </w:r>
          </w:p>
        </w:tc>
        <w:tc>
          <w:tcPr>
            <w:tcW w:w="1272" w:type="dxa"/>
            <w:gridSpan w:val="2"/>
          </w:tcPr>
          <w:p w14:paraId="2DA29242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682" w:type="dxa"/>
            <w:gridSpan w:val="5"/>
          </w:tcPr>
          <w:p w14:paraId="50D1C1F8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>Other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place: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F211FF" w14:paraId="10350ACB" w14:textId="77777777">
        <w:tblPrEx>
          <w:tblCellMar>
            <w:top w:w="0" w:type="dxa"/>
            <w:bottom w:w="0" w:type="dxa"/>
          </w:tblCellMar>
        </w:tblPrEx>
        <w:trPr>
          <w:gridAfter w:val="6"/>
          <w:wAfter w:w="3675" w:type="dxa"/>
          <w:cantSplit/>
        </w:trPr>
        <w:tc>
          <w:tcPr>
            <w:tcW w:w="2544" w:type="dxa"/>
            <w:gridSpan w:val="5"/>
          </w:tcPr>
          <w:p w14:paraId="3B8A7980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Shipment Company:</w:t>
            </w:r>
          </w:p>
        </w:tc>
        <w:tc>
          <w:tcPr>
            <w:tcW w:w="1272" w:type="dxa"/>
            <w:gridSpan w:val="2"/>
          </w:tcPr>
          <w:p w14:paraId="4A63FADE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2682" w:type="dxa"/>
            <w:gridSpan w:val="5"/>
          </w:tcPr>
          <w:p w14:paraId="789BE88B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F211FF" w14:paraId="1CECC2A3" w14:textId="77777777">
        <w:tblPrEx>
          <w:tblCellMar>
            <w:top w:w="0" w:type="dxa"/>
            <w:bottom w:w="0" w:type="dxa"/>
          </w:tblCellMar>
        </w:tblPrEx>
        <w:trPr>
          <w:gridAfter w:val="6"/>
          <w:wAfter w:w="3675" w:type="dxa"/>
          <w:cantSplit/>
        </w:trPr>
        <w:tc>
          <w:tcPr>
            <w:tcW w:w="2544" w:type="dxa"/>
            <w:gridSpan w:val="5"/>
            <w:tcBorders>
              <w:left w:val="nil"/>
              <w:bottom w:val="nil"/>
              <w:right w:val="nil"/>
            </w:tcBorders>
          </w:tcPr>
          <w:p w14:paraId="5DEBCF9B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3954" w:type="dxa"/>
            <w:gridSpan w:val="7"/>
            <w:tcBorders>
              <w:left w:val="nil"/>
              <w:bottom w:val="nil"/>
              <w:right w:val="nil"/>
            </w:tcBorders>
          </w:tcPr>
          <w:p w14:paraId="3A88608D" w14:textId="77777777" w:rsidR="00F211FF" w:rsidRDefault="00F211F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F211FF" w14:paraId="0304547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8" w:type="dxa"/>
            <w:gridSpan w:val="12"/>
            <w:vMerge w:val="restart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41F3B0A5" w14:textId="77777777" w:rsidR="00F211FF" w:rsidRDefault="00F211FF">
            <w:pPr>
              <w:jc w:val="center"/>
              <w:rPr>
                <w:rFonts w:cs="Arial"/>
                <w:b/>
                <w:bCs/>
                <w:sz w:val="18"/>
              </w:rPr>
            </w:pPr>
          </w:p>
          <w:p w14:paraId="3CCC8415" w14:textId="77777777" w:rsidR="00F211FF" w:rsidRDefault="00F211FF">
            <w:pPr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pict w14:anchorId="02D734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.5pt;height:100pt">
                  <v:imagedata r:id="rId12" o:title="untitled"/>
                </v:shape>
              </w:pict>
            </w:r>
          </w:p>
        </w:tc>
        <w:tc>
          <w:tcPr>
            <w:tcW w:w="3675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F3E0D0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Irregularities observed at:</w:t>
            </w:r>
          </w:p>
        </w:tc>
      </w:tr>
      <w:tr w:rsidR="00F211FF" w14:paraId="0D8BDFB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8" w:type="dxa"/>
            <w:gridSpan w:val="12"/>
            <w:vMerge/>
            <w:tcBorders>
              <w:left w:val="nil"/>
              <w:bottom w:val="nil"/>
              <w:right w:val="single" w:sz="4" w:space="0" w:color="C0C0C0"/>
            </w:tcBorders>
          </w:tcPr>
          <w:p w14:paraId="58294F51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324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D4BA75" w14:textId="77777777" w:rsidR="00F211FF" w:rsidRDefault="00F211FF">
            <w:pPr>
              <w:numPr>
                <w:ilvl w:val="0"/>
                <w:numId w:val="5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Bottom Valve Gas</w:t>
            </w:r>
          </w:p>
        </w:tc>
        <w:tc>
          <w:tcPr>
            <w:tcW w:w="4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01F7CA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</w:rPr>
            </w:r>
            <w:r>
              <w:rPr>
                <w:rFonts w:cs="Arial"/>
                <w:b/>
                <w:bCs/>
                <w:sz w:val="18"/>
              </w:rPr>
              <w:fldChar w:fldCharType="end"/>
            </w:r>
          </w:p>
        </w:tc>
      </w:tr>
      <w:tr w:rsidR="00F211FF" w14:paraId="13CBD02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8" w:type="dxa"/>
            <w:gridSpan w:val="12"/>
            <w:vMerge/>
            <w:tcBorders>
              <w:left w:val="nil"/>
              <w:bottom w:val="nil"/>
              <w:right w:val="single" w:sz="4" w:space="0" w:color="C0C0C0"/>
            </w:tcBorders>
          </w:tcPr>
          <w:p w14:paraId="4A1164F0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324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5A2AA6" w14:textId="77777777" w:rsidR="00F211FF" w:rsidRDefault="00F211FF">
            <w:pPr>
              <w:numPr>
                <w:ilvl w:val="0"/>
                <w:numId w:val="5"/>
              </w:numPr>
              <w:rPr>
                <w:rFonts w:cs="Arial"/>
                <w:sz w:val="18"/>
                <w:lang w:val="pt-PT"/>
              </w:rPr>
            </w:pPr>
            <w:r>
              <w:rPr>
                <w:rFonts w:cs="Arial"/>
                <w:sz w:val="18"/>
                <w:lang w:val="pt-PT"/>
              </w:rPr>
              <w:t>Bottom Valve Liquid</w:t>
            </w:r>
          </w:p>
        </w:tc>
        <w:tc>
          <w:tcPr>
            <w:tcW w:w="4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22E584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</w:rPr>
            </w:r>
            <w:r>
              <w:rPr>
                <w:rFonts w:cs="Arial"/>
                <w:b/>
                <w:bCs/>
                <w:sz w:val="18"/>
              </w:rPr>
              <w:fldChar w:fldCharType="end"/>
            </w:r>
          </w:p>
        </w:tc>
      </w:tr>
      <w:tr w:rsidR="00F211FF" w14:paraId="2A6DA18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8" w:type="dxa"/>
            <w:gridSpan w:val="12"/>
            <w:vMerge/>
            <w:tcBorders>
              <w:left w:val="nil"/>
              <w:bottom w:val="nil"/>
              <w:right w:val="single" w:sz="4" w:space="0" w:color="C0C0C0"/>
            </w:tcBorders>
          </w:tcPr>
          <w:p w14:paraId="0CFDEBF3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324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517317" w14:textId="77777777" w:rsidR="00F211FF" w:rsidRDefault="00F211FF">
            <w:pPr>
              <w:numPr>
                <w:ilvl w:val="0"/>
                <w:numId w:val="5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External Stop Valve Gas Left </w:t>
            </w:r>
          </w:p>
        </w:tc>
        <w:tc>
          <w:tcPr>
            <w:tcW w:w="4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B8FA78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</w:rPr>
            </w:r>
            <w:r>
              <w:rPr>
                <w:rFonts w:cs="Arial"/>
                <w:b/>
                <w:bCs/>
                <w:sz w:val="18"/>
              </w:rPr>
              <w:fldChar w:fldCharType="end"/>
            </w:r>
          </w:p>
        </w:tc>
      </w:tr>
      <w:tr w:rsidR="00F211FF" w14:paraId="63F5332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8" w:type="dxa"/>
            <w:gridSpan w:val="12"/>
            <w:vMerge/>
            <w:tcBorders>
              <w:left w:val="nil"/>
              <w:bottom w:val="nil"/>
              <w:right w:val="single" w:sz="4" w:space="0" w:color="C0C0C0"/>
            </w:tcBorders>
          </w:tcPr>
          <w:p w14:paraId="4ADA0936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324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A048AA" w14:textId="77777777" w:rsidR="00F211FF" w:rsidRDefault="00F211FF">
            <w:pPr>
              <w:numPr>
                <w:ilvl w:val="0"/>
                <w:numId w:val="5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External Stop Valve Liquid Left</w:t>
            </w:r>
          </w:p>
        </w:tc>
        <w:tc>
          <w:tcPr>
            <w:tcW w:w="4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51078C1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</w:rPr>
            </w:r>
            <w:r>
              <w:rPr>
                <w:rFonts w:cs="Arial"/>
                <w:b/>
                <w:bCs/>
                <w:sz w:val="18"/>
              </w:rPr>
              <w:fldChar w:fldCharType="end"/>
            </w:r>
          </w:p>
        </w:tc>
      </w:tr>
      <w:tr w:rsidR="00F211FF" w14:paraId="4432CF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8" w:type="dxa"/>
            <w:gridSpan w:val="12"/>
            <w:vMerge/>
            <w:tcBorders>
              <w:left w:val="nil"/>
              <w:bottom w:val="nil"/>
              <w:right w:val="single" w:sz="4" w:space="0" w:color="C0C0C0"/>
            </w:tcBorders>
          </w:tcPr>
          <w:p w14:paraId="50B8D528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324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D645E2" w14:textId="77777777" w:rsidR="00F211FF" w:rsidRDefault="00F211FF">
            <w:pPr>
              <w:numPr>
                <w:ilvl w:val="0"/>
                <w:numId w:val="5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External Stop Valve Gas Right</w:t>
            </w:r>
          </w:p>
        </w:tc>
        <w:tc>
          <w:tcPr>
            <w:tcW w:w="4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43CD97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</w:rPr>
            </w:r>
            <w:r>
              <w:rPr>
                <w:rFonts w:cs="Arial"/>
                <w:b/>
                <w:bCs/>
                <w:sz w:val="18"/>
              </w:rPr>
              <w:fldChar w:fldCharType="end"/>
            </w:r>
          </w:p>
        </w:tc>
      </w:tr>
      <w:tr w:rsidR="00F211FF" w14:paraId="6615571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8" w:type="dxa"/>
            <w:gridSpan w:val="12"/>
            <w:vMerge/>
            <w:tcBorders>
              <w:left w:val="nil"/>
              <w:bottom w:val="nil"/>
              <w:right w:val="single" w:sz="4" w:space="0" w:color="C0C0C0"/>
            </w:tcBorders>
          </w:tcPr>
          <w:p w14:paraId="6C43E451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324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9AEB45" w14:textId="77777777" w:rsidR="00F211FF" w:rsidRDefault="00F211FF">
            <w:pPr>
              <w:numPr>
                <w:ilvl w:val="0"/>
                <w:numId w:val="5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External Stop Valve Liquid Right</w:t>
            </w:r>
          </w:p>
        </w:tc>
        <w:tc>
          <w:tcPr>
            <w:tcW w:w="4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4062A6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</w:rPr>
            </w:r>
            <w:r>
              <w:rPr>
                <w:rFonts w:cs="Arial"/>
                <w:b/>
                <w:bCs/>
                <w:sz w:val="18"/>
              </w:rPr>
              <w:fldChar w:fldCharType="end"/>
            </w:r>
          </w:p>
        </w:tc>
      </w:tr>
      <w:tr w:rsidR="00F211FF" w14:paraId="1E39B34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8" w:type="dxa"/>
            <w:gridSpan w:val="12"/>
            <w:vMerge/>
            <w:tcBorders>
              <w:left w:val="nil"/>
              <w:bottom w:val="nil"/>
              <w:right w:val="single" w:sz="4" w:space="0" w:color="C0C0C0"/>
            </w:tcBorders>
          </w:tcPr>
          <w:p w14:paraId="5BB9FC11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324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0810AA" w14:textId="77777777" w:rsidR="00F211FF" w:rsidRDefault="00F211FF">
            <w:pPr>
              <w:numPr>
                <w:ilvl w:val="0"/>
                <w:numId w:val="5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sz w:val="18"/>
              </w:rPr>
              <w:t> </w:t>
            </w:r>
            <w:r>
              <w:rPr>
                <w:rFonts w:cs="Arial"/>
                <w:sz w:val="18"/>
              </w:rPr>
              <w:t> </w:t>
            </w:r>
            <w:r>
              <w:rPr>
                <w:rFonts w:cs="Arial"/>
                <w:sz w:val="18"/>
              </w:rPr>
              <w:t> </w:t>
            </w:r>
            <w:r>
              <w:rPr>
                <w:rFonts w:cs="Arial"/>
                <w:sz w:val="18"/>
              </w:rPr>
              <w:t> </w:t>
            </w:r>
            <w:r>
              <w:rPr>
                <w:rFonts w:cs="Arial"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74003C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</w:rPr>
            </w:r>
            <w:r>
              <w:rPr>
                <w:rFonts w:cs="Arial"/>
                <w:b/>
                <w:bCs/>
                <w:sz w:val="18"/>
              </w:rPr>
              <w:fldChar w:fldCharType="end"/>
            </w:r>
          </w:p>
        </w:tc>
      </w:tr>
      <w:tr w:rsidR="00F211FF" w14:paraId="1277E9E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8" w:type="dxa"/>
            <w:gridSpan w:val="12"/>
            <w:vMerge/>
            <w:tcBorders>
              <w:left w:val="nil"/>
              <w:bottom w:val="nil"/>
              <w:right w:val="nil"/>
            </w:tcBorders>
          </w:tcPr>
          <w:p w14:paraId="26A0389D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3249" w:type="dxa"/>
            <w:gridSpan w:val="4"/>
            <w:tcBorders>
              <w:top w:val="single" w:sz="4" w:space="0" w:color="C0C0C0"/>
              <w:left w:val="nil"/>
              <w:bottom w:val="nil"/>
              <w:right w:val="nil"/>
            </w:tcBorders>
          </w:tcPr>
          <w:p w14:paraId="6BA895E1" w14:textId="77777777" w:rsidR="00F211FF" w:rsidRDefault="00F211FF">
            <w:pPr>
              <w:rPr>
                <w:rFonts w:cs="Arial"/>
                <w:sz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</w:tcPr>
          <w:p w14:paraId="3D8AD771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</w:p>
        </w:tc>
      </w:tr>
      <w:tr w:rsidR="00F211FF" w14:paraId="6953DF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4" w:type="dxa"/>
            <w:gridSpan w:val="10"/>
          </w:tcPr>
          <w:p w14:paraId="1D546928" w14:textId="77777777" w:rsidR="00F211FF" w:rsidRDefault="00F211FF">
            <w:pPr>
              <w:spacing w:after="120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Subject of Control:</w:t>
            </w:r>
          </w:p>
        </w:tc>
        <w:tc>
          <w:tcPr>
            <w:tcW w:w="5919" w:type="dxa"/>
            <w:gridSpan w:val="8"/>
          </w:tcPr>
          <w:p w14:paraId="4A52E624" w14:textId="77777777" w:rsidR="00F211FF" w:rsidRDefault="00F211FF">
            <w:pPr>
              <w:spacing w:after="120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Description of Irregularities</w:t>
            </w:r>
          </w:p>
        </w:tc>
      </w:tr>
      <w:tr w:rsidR="00F211FF" w14:paraId="47FF44F5" w14:textId="77777777">
        <w:tblPrEx>
          <w:tblCellMar>
            <w:top w:w="0" w:type="dxa"/>
            <w:bottom w:w="0" w:type="dxa"/>
          </w:tblCellMar>
        </w:tblPrEx>
        <w:tc>
          <w:tcPr>
            <w:tcW w:w="3830" w:type="dxa"/>
            <w:gridSpan w:val="8"/>
          </w:tcPr>
          <w:p w14:paraId="51A9655B" w14:textId="77777777" w:rsidR="00F211FF" w:rsidRDefault="00F211FF">
            <w:pPr>
              <w:numPr>
                <w:ilvl w:val="0"/>
                <w:numId w:val="7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Chassis / Front &amp; Side Steps</w:t>
            </w:r>
          </w:p>
        </w:tc>
        <w:tc>
          <w:tcPr>
            <w:tcW w:w="424" w:type="dxa"/>
            <w:gridSpan w:val="2"/>
          </w:tcPr>
          <w:p w14:paraId="6AA24799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919" w:type="dxa"/>
            <w:gridSpan w:val="8"/>
          </w:tcPr>
          <w:p w14:paraId="6EA195DD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F211FF" w14:paraId="643FD8AF" w14:textId="77777777">
        <w:tblPrEx>
          <w:tblCellMar>
            <w:top w:w="0" w:type="dxa"/>
            <w:bottom w:w="0" w:type="dxa"/>
          </w:tblCellMar>
        </w:tblPrEx>
        <w:tc>
          <w:tcPr>
            <w:tcW w:w="3830" w:type="dxa"/>
            <w:gridSpan w:val="8"/>
          </w:tcPr>
          <w:p w14:paraId="270546A5" w14:textId="77777777" w:rsidR="00F211FF" w:rsidRDefault="00F211FF">
            <w:pPr>
              <w:numPr>
                <w:ilvl w:val="0"/>
                <w:numId w:val="7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Bottom Valves</w:t>
            </w:r>
          </w:p>
        </w:tc>
        <w:tc>
          <w:tcPr>
            <w:tcW w:w="424" w:type="dxa"/>
            <w:gridSpan w:val="2"/>
          </w:tcPr>
          <w:p w14:paraId="1073E10A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919" w:type="dxa"/>
            <w:gridSpan w:val="8"/>
          </w:tcPr>
          <w:p w14:paraId="488CFFD8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F211FF" w14:paraId="3B15BFAA" w14:textId="77777777">
        <w:tblPrEx>
          <w:tblCellMar>
            <w:top w:w="0" w:type="dxa"/>
            <w:bottom w:w="0" w:type="dxa"/>
          </w:tblCellMar>
        </w:tblPrEx>
        <w:tc>
          <w:tcPr>
            <w:tcW w:w="3830" w:type="dxa"/>
            <w:gridSpan w:val="8"/>
          </w:tcPr>
          <w:p w14:paraId="00689BE7" w14:textId="77777777" w:rsidR="00F211FF" w:rsidRDefault="00F211FF">
            <w:pPr>
              <w:numPr>
                <w:ilvl w:val="0"/>
                <w:numId w:val="7"/>
              </w:numPr>
              <w:rPr>
                <w:rFonts w:cs="Arial"/>
                <w:sz w:val="18"/>
                <w:lang w:val="pt-PT"/>
              </w:rPr>
            </w:pPr>
            <w:r>
              <w:rPr>
                <w:rFonts w:cs="Arial"/>
                <w:sz w:val="18"/>
                <w:lang w:val="pt-PT"/>
              </w:rPr>
              <w:t>Bottom Valve detector</w:t>
            </w:r>
          </w:p>
        </w:tc>
        <w:tc>
          <w:tcPr>
            <w:tcW w:w="424" w:type="dxa"/>
            <w:gridSpan w:val="2"/>
          </w:tcPr>
          <w:p w14:paraId="483196BA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919" w:type="dxa"/>
            <w:gridSpan w:val="8"/>
          </w:tcPr>
          <w:p w14:paraId="3170450D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F211FF" w14:paraId="4EA37508" w14:textId="77777777">
        <w:tblPrEx>
          <w:tblCellMar>
            <w:top w:w="0" w:type="dxa"/>
            <w:bottom w:w="0" w:type="dxa"/>
          </w:tblCellMar>
        </w:tblPrEx>
        <w:tc>
          <w:tcPr>
            <w:tcW w:w="3830" w:type="dxa"/>
            <w:gridSpan w:val="8"/>
          </w:tcPr>
          <w:p w14:paraId="4C66C296" w14:textId="77777777" w:rsidR="00F211FF" w:rsidRDefault="00F211FF">
            <w:pPr>
              <w:numPr>
                <w:ilvl w:val="0"/>
                <w:numId w:val="7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Bottom Valve Frost Bolts</w:t>
            </w:r>
          </w:p>
        </w:tc>
        <w:tc>
          <w:tcPr>
            <w:tcW w:w="424" w:type="dxa"/>
            <w:gridSpan w:val="2"/>
          </w:tcPr>
          <w:p w14:paraId="1D43C890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919" w:type="dxa"/>
            <w:gridSpan w:val="8"/>
          </w:tcPr>
          <w:p w14:paraId="4C720E82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F211FF" w14:paraId="08083266" w14:textId="77777777">
        <w:tblPrEx>
          <w:tblCellMar>
            <w:top w:w="0" w:type="dxa"/>
            <w:bottom w:w="0" w:type="dxa"/>
          </w:tblCellMar>
        </w:tblPrEx>
        <w:tc>
          <w:tcPr>
            <w:tcW w:w="3830" w:type="dxa"/>
            <w:gridSpan w:val="8"/>
          </w:tcPr>
          <w:p w14:paraId="6FCD8BA5" w14:textId="77777777" w:rsidR="00F211FF" w:rsidRDefault="00F211FF">
            <w:pPr>
              <w:numPr>
                <w:ilvl w:val="0"/>
                <w:numId w:val="7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External Stop Valve</w:t>
            </w:r>
          </w:p>
        </w:tc>
        <w:tc>
          <w:tcPr>
            <w:tcW w:w="424" w:type="dxa"/>
            <w:gridSpan w:val="2"/>
          </w:tcPr>
          <w:p w14:paraId="3B732DAE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919" w:type="dxa"/>
            <w:gridSpan w:val="8"/>
          </w:tcPr>
          <w:p w14:paraId="4CAC460D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F211FF" w14:paraId="46205B0A" w14:textId="77777777">
        <w:tblPrEx>
          <w:tblCellMar>
            <w:top w:w="0" w:type="dxa"/>
            <w:bottom w:w="0" w:type="dxa"/>
          </w:tblCellMar>
        </w:tblPrEx>
        <w:tc>
          <w:tcPr>
            <w:tcW w:w="3830" w:type="dxa"/>
            <w:gridSpan w:val="8"/>
          </w:tcPr>
          <w:p w14:paraId="3D822615" w14:textId="77777777" w:rsidR="00F211FF" w:rsidRDefault="00F211FF">
            <w:pPr>
              <w:numPr>
                <w:ilvl w:val="0"/>
                <w:numId w:val="7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External Stop Valve Flange / Screw Cap/ </w:t>
            </w:r>
            <w:proofErr w:type="spellStart"/>
            <w:r>
              <w:rPr>
                <w:rFonts w:cs="Arial"/>
                <w:sz w:val="18"/>
              </w:rPr>
              <w:t>Weco</w:t>
            </w:r>
            <w:proofErr w:type="spellEnd"/>
          </w:p>
        </w:tc>
        <w:tc>
          <w:tcPr>
            <w:tcW w:w="424" w:type="dxa"/>
            <w:gridSpan w:val="2"/>
          </w:tcPr>
          <w:p w14:paraId="44FBC1DB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919" w:type="dxa"/>
            <w:gridSpan w:val="8"/>
          </w:tcPr>
          <w:p w14:paraId="0948BA51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F211FF" w14:paraId="59234106" w14:textId="77777777">
        <w:tblPrEx>
          <w:tblCellMar>
            <w:top w:w="0" w:type="dxa"/>
            <w:bottom w:w="0" w:type="dxa"/>
          </w:tblCellMar>
        </w:tblPrEx>
        <w:tc>
          <w:tcPr>
            <w:tcW w:w="3830" w:type="dxa"/>
            <w:gridSpan w:val="8"/>
          </w:tcPr>
          <w:p w14:paraId="62516F83" w14:textId="77777777" w:rsidR="00F211FF" w:rsidRDefault="00F211FF">
            <w:pPr>
              <w:numPr>
                <w:ilvl w:val="0"/>
                <w:numId w:val="7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Loading equipment top side</w:t>
            </w:r>
          </w:p>
        </w:tc>
        <w:tc>
          <w:tcPr>
            <w:tcW w:w="424" w:type="dxa"/>
            <w:gridSpan w:val="2"/>
          </w:tcPr>
          <w:p w14:paraId="692FEF78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919" w:type="dxa"/>
            <w:gridSpan w:val="8"/>
          </w:tcPr>
          <w:p w14:paraId="6F02CA99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F211FF" w14:paraId="3DB53596" w14:textId="77777777">
        <w:tblPrEx>
          <w:tblCellMar>
            <w:top w:w="0" w:type="dxa"/>
            <w:bottom w:w="0" w:type="dxa"/>
          </w:tblCellMar>
        </w:tblPrEx>
        <w:tc>
          <w:tcPr>
            <w:tcW w:w="3830" w:type="dxa"/>
            <w:gridSpan w:val="8"/>
          </w:tcPr>
          <w:p w14:paraId="38825D52" w14:textId="77777777" w:rsidR="00F211FF" w:rsidRDefault="00F211FF">
            <w:pPr>
              <w:numPr>
                <w:ilvl w:val="0"/>
                <w:numId w:val="7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Shutoff valves top side: closed and locked</w:t>
            </w:r>
          </w:p>
        </w:tc>
        <w:tc>
          <w:tcPr>
            <w:tcW w:w="424" w:type="dxa"/>
            <w:gridSpan w:val="2"/>
          </w:tcPr>
          <w:p w14:paraId="7C42D9F8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919" w:type="dxa"/>
            <w:gridSpan w:val="8"/>
          </w:tcPr>
          <w:p w14:paraId="2BB0EE5D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F211FF" w14:paraId="39B8C4D3" w14:textId="77777777">
        <w:tblPrEx>
          <w:tblCellMar>
            <w:top w:w="0" w:type="dxa"/>
            <w:bottom w:w="0" w:type="dxa"/>
          </w:tblCellMar>
        </w:tblPrEx>
        <w:tc>
          <w:tcPr>
            <w:tcW w:w="3830" w:type="dxa"/>
            <w:gridSpan w:val="8"/>
          </w:tcPr>
          <w:p w14:paraId="6BD58020" w14:textId="77777777" w:rsidR="00F211FF" w:rsidRDefault="00F211FF">
            <w:pPr>
              <w:numPr>
                <w:ilvl w:val="0"/>
                <w:numId w:val="7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Date of Inspection Tank</w:t>
            </w:r>
          </w:p>
        </w:tc>
        <w:tc>
          <w:tcPr>
            <w:tcW w:w="424" w:type="dxa"/>
            <w:gridSpan w:val="2"/>
          </w:tcPr>
          <w:p w14:paraId="78A13426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919" w:type="dxa"/>
            <w:gridSpan w:val="8"/>
          </w:tcPr>
          <w:p w14:paraId="5B5A7EA1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F211FF" w14:paraId="37BDA7CB" w14:textId="77777777">
        <w:tblPrEx>
          <w:tblCellMar>
            <w:top w:w="0" w:type="dxa"/>
            <w:bottom w:w="0" w:type="dxa"/>
          </w:tblCellMar>
        </w:tblPrEx>
        <w:tc>
          <w:tcPr>
            <w:tcW w:w="3830" w:type="dxa"/>
            <w:gridSpan w:val="8"/>
          </w:tcPr>
          <w:p w14:paraId="0063A06F" w14:textId="77777777" w:rsidR="00F211FF" w:rsidRDefault="00F211FF">
            <w:pPr>
              <w:numPr>
                <w:ilvl w:val="0"/>
                <w:numId w:val="7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Date of Inspection Chassis </w:t>
            </w:r>
          </w:p>
        </w:tc>
        <w:tc>
          <w:tcPr>
            <w:tcW w:w="424" w:type="dxa"/>
            <w:gridSpan w:val="2"/>
          </w:tcPr>
          <w:p w14:paraId="090E6445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919" w:type="dxa"/>
            <w:gridSpan w:val="8"/>
          </w:tcPr>
          <w:p w14:paraId="08296969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F211FF" w14:paraId="0212C54B" w14:textId="77777777">
        <w:tblPrEx>
          <w:tblCellMar>
            <w:top w:w="0" w:type="dxa"/>
            <w:bottom w:w="0" w:type="dxa"/>
          </w:tblCellMar>
        </w:tblPrEx>
        <w:tc>
          <w:tcPr>
            <w:tcW w:w="3830" w:type="dxa"/>
            <w:gridSpan w:val="8"/>
          </w:tcPr>
          <w:p w14:paraId="01DAEC59" w14:textId="77777777" w:rsidR="00F211FF" w:rsidRDefault="00F211FF">
            <w:pPr>
              <w:numPr>
                <w:ilvl w:val="0"/>
                <w:numId w:val="7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Marking &amp; Labeling</w:t>
            </w:r>
          </w:p>
        </w:tc>
        <w:tc>
          <w:tcPr>
            <w:tcW w:w="424" w:type="dxa"/>
            <w:gridSpan w:val="2"/>
          </w:tcPr>
          <w:p w14:paraId="46A9B77F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919" w:type="dxa"/>
            <w:gridSpan w:val="8"/>
          </w:tcPr>
          <w:p w14:paraId="77F16092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F211FF" w14:paraId="60D03AE4" w14:textId="77777777">
        <w:tblPrEx>
          <w:tblCellMar>
            <w:top w:w="0" w:type="dxa"/>
            <w:bottom w:w="0" w:type="dxa"/>
          </w:tblCellMar>
        </w:tblPrEx>
        <w:tc>
          <w:tcPr>
            <w:tcW w:w="3830" w:type="dxa"/>
            <w:gridSpan w:val="8"/>
          </w:tcPr>
          <w:p w14:paraId="2527724A" w14:textId="77777777" w:rsidR="00F211FF" w:rsidRDefault="00F211FF">
            <w:pPr>
              <w:numPr>
                <w:ilvl w:val="0"/>
                <w:numId w:val="7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Others:</w:t>
            </w:r>
            <w:r>
              <w:rPr>
                <w:rFonts w:cs="Arial"/>
                <w:sz w:val="18"/>
              </w:rPr>
              <w:tab/>
            </w:r>
          </w:p>
        </w:tc>
        <w:tc>
          <w:tcPr>
            <w:tcW w:w="424" w:type="dxa"/>
            <w:gridSpan w:val="2"/>
          </w:tcPr>
          <w:p w14:paraId="75584285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919" w:type="dxa"/>
            <w:gridSpan w:val="8"/>
          </w:tcPr>
          <w:p w14:paraId="55FCDDA7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F211FF" w14:paraId="0DFCAD71" w14:textId="77777777">
        <w:tblPrEx>
          <w:tblCellMar>
            <w:top w:w="0" w:type="dxa"/>
            <w:bottom w:w="0" w:type="dxa"/>
          </w:tblCellMar>
        </w:tblPrEx>
        <w:tc>
          <w:tcPr>
            <w:tcW w:w="3830" w:type="dxa"/>
            <w:gridSpan w:val="8"/>
          </w:tcPr>
          <w:p w14:paraId="2F7013E5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14.</w:t>
            </w:r>
            <w:r>
              <w:rPr>
                <w:rFonts w:cs="Arial"/>
                <w:sz w:val="18"/>
              </w:rPr>
              <w:tab/>
            </w:r>
            <w:r>
              <w:rPr>
                <w:rFonts w:cs="Arial"/>
                <w:sz w:val="18"/>
              </w:rPr>
              <w:tab/>
            </w:r>
            <w:r>
              <w:rPr>
                <w:rFonts w:cs="Arial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424" w:type="dxa"/>
            <w:gridSpan w:val="2"/>
          </w:tcPr>
          <w:p w14:paraId="79B81493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</w:rPr>
              <w:instrText xml:space="preserve"> FORMCHECKBOX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919" w:type="dxa"/>
            <w:gridSpan w:val="8"/>
          </w:tcPr>
          <w:p w14:paraId="25FA4A2F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F211FF" w14:paraId="345CD0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73" w:type="dxa"/>
            <w:gridSpan w:val="18"/>
          </w:tcPr>
          <w:p w14:paraId="31967CA7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Actions </w:t>
            </w:r>
            <w:proofErr w:type="gramStart"/>
            <w:r>
              <w:rPr>
                <w:rFonts w:cs="Arial"/>
                <w:sz w:val="18"/>
              </w:rPr>
              <w:t>/  other</w:t>
            </w:r>
            <w:proofErr w:type="gramEnd"/>
            <w:r>
              <w:rPr>
                <w:rFonts w:cs="Arial"/>
                <w:sz w:val="18"/>
              </w:rPr>
              <w:t xml:space="preserve"> statements:</w:t>
            </w:r>
            <w:r>
              <w:rPr>
                <w:rFonts w:cs="Arial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  <w:p w14:paraId="7538D9C6" w14:textId="77777777" w:rsidR="00F211FF" w:rsidRDefault="00F211FF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</w:p>
          <w:p w14:paraId="2107693B" w14:textId="77777777" w:rsidR="00F211FF" w:rsidRDefault="00F211FF">
            <w:pPr>
              <w:rPr>
                <w:rFonts w:cs="Arial"/>
                <w:sz w:val="18"/>
              </w:rPr>
            </w:pPr>
          </w:p>
        </w:tc>
      </w:tr>
      <w:tr w:rsidR="00F211FF" w14:paraId="432360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73" w:type="dxa"/>
            <w:gridSpan w:val="18"/>
          </w:tcPr>
          <w:p w14:paraId="67AF1772" w14:textId="77777777" w:rsidR="00F211FF" w:rsidRDefault="00F211FF">
            <w:pPr>
              <w:pStyle w:val="Heading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</w:tabs>
              <w:rPr>
                <w:rFonts w:ascii="Arial" w:hAnsi="Arial" w:cs="Arial"/>
                <w:sz w:val="18"/>
                <w:lang w:val="en-US"/>
              </w:rPr>
            </w:pPr>
            <w:r>
              <w:rPr>
                <w:rFonts w:ascii="Arial" w:hAnsi="Arial" w:cs="Arial"/>
                <w:sz w:val="18"/>
                <w:lang w:val="en-US"/>
              </w:rPr>
              <w:t xml:space="preserve">Approved and signed </w:t>
            </w:r>
            <w:proofErr w:type="gramStart"/>
            <w:r>
              <w:rPr>
                <w:rFonts w:ascii="Arial" w:hAnsi="Arial" w:cs="Arial"/>
                <w:sz w:val="18"/>
                <w:lang w:val="en-US"/>
              </w:rPr>
              <w:t>by :</w:t>
            </w:r>
            <w:proofErr w:type="gramEnd"/>
            <w:r>
              <w:rPr>
                <w:rFonts w:ascii="Arial" w:hAnsi="Arial" w:cs="Arial"/>
                <w:sz w:val="18"/>
                <w:lang w:val="en-US"/>
              </w:rPr>
              <w:t xml:space="preserve"> </w:t>
            </w:r>
          </w:p>
        </w:tc>
      </w:tr>
      <w:tr w:rsidR="00F211FF" w14:paraId="0C86C6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7" w:type="dxa"/>
          </w:tcPr>
          <w:p w14:paraId="3F3D0ABF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Date:</w:t>
            </w:r>
          </w:p>
        </w:tc>
        <w:tc>
          <w:tcPr>
            <w:tcW w:w="1130" w:type="dxa"/>
            <w:gridSpan w:val="2"/>
          </w:tcPr>
          <w:p w14:paraId="23D21A54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cs="Arial"/>
                <w:b/>
                <w:bCs/>
                <w:sz w:val="18"/>
              </w:rPr>
            </w:r>
            <w:r>
              <w:rPr>
                <w:rFonts w:cs="Arial"/>
                <w:b/>
                <w:bCs/>
                <w:sz w:val="18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18"/>
              </w:rPr>
              <w:t> </w:t>
            </w:r>
            <w:r>
              <w:rPr>
                <w:rFonts w:cs="Arial"/>
                <w:b/>
                <w:bCs/>
                <w:noProof/>
                <w:sz w:val="18"/>
              </w:rPr>
              <w:t> </w:t>
            </w:r>
            <w:r>
              <w:rPr>
                <w:rFonts w:cs="Arial"/>
                <w:b/>
                <w:bCs/>
                <w:noProof/>
                <w:sz w:val="18"/>
              </w:rPr>
              <w:t> </w:t>
            </w:r>
            <w:r>
              <w:rPr>
                <w:rFonts w:cs="Arial"/>
                <w:b/>
                <w:bCs/>
                <w:noProof/>
                <w:sz w:val="18"/>
              </w:rPr>
              <w:t> </w:t>
            </w:r>
            <w:r>
              <w:rPr>
                <w:rFonts w:cs="Arial"/>
                <w:b/>
                <w:bCs/>
                <w:noProof/>
                <w:sz w:val="18"/>
              </w:rPr>
              <w:t> </w:t>
            </w:r>
            <w:r>
              <w:rPr>
                <w:rFonts w:cs="Arial"/>
                <w:b/>
                <w:bCs/>
                <w:sz w:val="18"/>
              </w:rPr>
              <w:fldChar w:fldCharType="end"/>
            </w:r>
          </w:p>
        </w:tc>
        <w:tc>
          <w:tcPr>
            <w:tcW w:w="3781" w:type="dxa"/>
            <w:gridSpan w:val="8"/>
          </w:tcPr>
          <w:p w14:paraId="4E48D34B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Name</w:t>
            </w:r>
          </w:p>
        </w:tc>
        <w:tc>
          <w:tcPr>
            <w:tcW w:w="1144" w:type="dxa"/>
            <w:gridSpan w:val="2"/>
          </w:tcPr>
          <w:p w14:paraId="5ADEC8B9" w14:textId="77777777" w:rsidR="00F211FF" w:rsidRDefault="00F211FF">
            <w:pPr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Signature:</w:t>
            </w:r>
          </w:p>
        </w:tc>
        <w:tc>
          <w:tcPr>
            <w:tcW w:w="3251" w:type="dxa"/>
            <w:gridSpan w:val="5"/>
          </w:tcPr>
          <w:p w14:paraId="2FC7514D" w14:textId="77777777" w:rsidR="00F211FF" w:rsidRDefault="00F211FF">
            <w:pPr>
              <w:rPr>
                <w:rFonts w:cs="Arial"/>
                <w:sz w:val="18"/>
              </w:rPr>
            </w:pPr>
          </w:p>
        </w:tc>
      </w:tr>
    </w:tbl>
    <w:p w14:paraId="297E9ED3" w14:textId="77777777" w:rsidR="00F211FF" w:rsidRDefault="00F211F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</w:t>
      </w:r>
      <w:proofErr w:type="gramStart"/>
      <w:r>
        <w:rPr>
          <w:rFonts w:ascii="Arial" w:hAnsi="Arial" w:cs="Arial"/>
          <w:sz w:val="16"/>
        </w:rPr>
        <w:t>Form</w:t>
      </w:r>
      <w:proofErr w:type="gramEnd"/>
      <w:r>
        <w:rPr>
          <w:rFonts w:ascii="Arial" w:hAnsi="Arial" w:cs="Arial"/>
          <w:sz w:val="16"/>
        </w:rPr>
        <w:t xml:space="preserve"> changed at 26.09.2005)</w:t>
      </w:r>
    </w:p>
    <w:p w14:paraId="799FCF0E" w14:textId="77777777" w:rsidR="00F211FF" w:rsidRDefault="00F211FF"/>
    <w:sectPr w:rsidR="00F211FF">
      <w:headerReference w:type="default" r:id="rId13"/>
      <w:type w:val="continuous"/>
      <w:pgSz w:w="11906" w:h="16838" w:code="9"/>
      <w:pgMar w:top="851" w:right="907" w:bottom="567" w:left="136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EF8E9" w14:textId="77777777" w:rsidR="005034FB" w:rsidRDefault="005034FB">
      <w:r>
        <w:separator/>
      </w:r>
    </w:p>
  </w:endnote>
  <w:endnote w:type="continuationSeparator" w:id="0">
    <w:p w14:paraId="2667859A" w14:textId="77777777" w:rsidR="005034FB" w:rsidRDefault="0050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ADD40" w14:textId="77777777" w:rsidR="005034FB" w:rsidRDefault="005034FB">
      <w:r>
        <w:separator/>
      </w:r>
    </w:p>
  </w:footnote>
  <w:footnote w:type="continuationSeparator" w:id="0">
    <w:p w14:paraId="22892A01" w14:textId="77777777" w:rsidR="005034FB" w:rsidRDefault="00503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EE5C0" w14:textId="77777777" w:rsidR="00B8768A" w:rsidRDefault="006C1672">
    <w:pPr>
      <w:pStyle w:val="Header"/>
    </w:pPr>
    <w:r>
      <w:rPr>
        <w:noProof/>
      </w:rPr>
      <w:pict w14:anchorId="0B0B48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5" type="#_x0000_t75" style="position:absolute;margin-left:314.2pt;margin-top:-42.45pt;width:179.1pt;height:53.75pt;z-index:-251658752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029E0"/>
    <w:multiLevelType w:val="hybridMultilevel"/>
    <w:tmpl w:val="5184CE02"/>
    <w:lvl w:ilvl="0" w:tplc="F2B808D2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76CFB"/>
    <w:multiLevelType w:val="hybridMultilevel"/>
    <w:tmpl w:val="7052747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43F65"/>
    <w:multiLevelType w:val="hybridMultilevel"/>
    <w:tmpl w:val="98F8022A"/>
    <w:lvl w:ilvl="0" w:tplc="B5F292F4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C45BF"/>
    <w:multiLevelType w:val="hybridMultilevel"/>
    <w:tmpl w:val="0B96F33A"/>
    <w:lvl w:ilvl="0" w:tplc="5A06331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12AD4"/>
    <w:multiLevelType w:val="hybridMultilevel"/>
    <w:tmpl w:val="5184CE02"/>
    <w:lvl w:ilvl="0" w:tplc="DE3666D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91D4E"/>
    <w:multiLevelType w:val="multilevel"/>
    <w:tmpl w:val="10A6189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7D530E"/>
    <w:multiLevelType w:val="hybridMultilevel"/>
    <w:tmpl w:val="10A61892"/>
    <w:lvl w:ilvl="0" w:tplc="DC38EC4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B137EB"/>
    <w:multiLevelType w:val="hybridMultilevel"/>
    <w:tmpl w:val="DA1C0FCA"/>
    <w:lvl w:ilvl="0" w:tplc="DC38EC4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3E1275"/>
    <w:multiLevelType w:val="hybridMultilevel"/>
    <w:tmpl w:val="77A446D6"/>
    <w:lvl w:ilvl="0" w:tplc="F2B808D2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A0605"/>
    <w:multiLevelType w:val="hybridMultilevel"/>
    <w:tmpl w:val="4B7A1BDC"/>
    <w:lvl w:ilvl="0" w:tplc="6DDE797C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3653A7"/>
    <w:multiLevelType w:val="hybridMultilevel"/>
    <w:tmpl w:val="77A446D6"/>
    <w:lvl w:ilvl="0" w:tplc="DE3666D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8312946">
    <w:abstractNumId w:val="6"/>
  </w:num>
  <w:num w:numId="2" w16cid:durableId="1786073353">
    <w:abstractNumId w:val="8"/>
  </w:num>
  <w:num w:numId="3" w16cid:durableId="207185224">
    <w:abstractNumId w:val="10"/>
  </w:num>
  <w:num w:numId="4" w16cid:durableId="1224683740">
    <w:abstractNumId w:val="0"/>
  </w:num>
  <w:num w:numId="5" w16cid:durableId="767047204">
    <w:abstractNumId w:val="4"/>
  </w:num>
  <w:num w:numId="6" w16cid:durableId="1178232334">
    <w:abstractNumId w:val="3"/>
  </w:num>
  <w:num w:numId="7" w16cid:durableId="1862010739">
    <w:abstractNumId w:val="2"/>
  </w:num>
  <w:num w:numId="8" w16cid:durableId="7149112">
    <w:abstractNumId w:val="9"/>
  </w:num>
  <w:num w:numId="9" w16cid:durableId="246623679">
    <w:abstractNumId w:val="1"/>
  </w:num>
  <w:num w:numId="10" w16cid:durableId="727538432">
    <w:abstractNumId w:val="5"/>
  </w:num>
  <w:num w:numId="11" w16cid:durableId="1665694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11FF"/>
    <w:rsid w:val="00115380"/>
    <w:rsid w:val="00320224"/>
    <w:rsid w:val="00366E59"/>
    <w:rsid w:val="00421592"/>
    <w:rsid w:val="005034FB"/>
    <w:rsid w:val="00695C5E"/>
    <w:rsid w:val="006C1672"/>
    <w:rsid w:val="006D1CD4"/>
    <w:rsid w:val="00A92B1F"/>
    <w:rsid w:val="00B47B1D"/>
    <w:rsid w:val="00B8768A"/>
    <w:rsid w:val="00BF40BB"/>
    <w:rsid w:val="00C26881"/>
    <w:rsid w:val="00D66200"/>
    <w:rsid w:val="00E3740D"/>
    <w:rsid w:val="00F2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191AD5"/>
  <w15:chartTrackingRefBased/>
  <w15:docId w15:val="{A1971C13-01C9-4449-9447-D68D495F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utlineLvl w:val="0"/>
    </w:pPr>
    <w:rPr>
      <w:rFonts w:ascii="Times New Roman" w:hAnsi="Times New Roman"/>
      <w:b/>
      <w:bCs/>
      <w:sz w:val="20"/>
      <w:szCs w:val="20"/>
      <w:lang w:val="nl-NL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Cs w:val="20"/>
      <w:lang w:val="nl-N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G Times" w:hAnsi="CG Times"/>
      <w:sz w:val="20"/>
      <w:szCs w:val="20"/>
    </w:rPr>
  </w:style>
  <w:style w:type="paragraph" w:styleId="Footer">
    <w:name w:val="footer"/>
    <w:basedOn w:val="Normal"/>
    <w:link w:val="FooterChar"/>
    <w:rsid w:val="00D6620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D66200"/>
    <w:rPr>
      <w:rFonts w:ascii="Arial" w:hAnsi="Arial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C7C6D597F98F438410872D922AED1E" ma:contentTypeVersion="23" ma:contentTypeDescription="Create a new document." ma:contentTypeScope="" ma:versionID="4bb3809f0b7cafad1ffd78f6feec0aa3">
  <xsd:schema xmlns:xsd="http://www.w3.org/2001/XMLSchema" xmlns:xs="http://www.w3.org/2001/XMLSchema" xmlns:p="http://schemas.microsoft.com/office/2006/metadata/properties" xmlns:ns2="8961d4de-0685-47d7-86d9-78145e66fab4" xmlns:ns3="b0a7b5c1-6123-41b3-b24f-8919eaa46dec" xmlns:ns4="http://schemas.microsoft.com/sharepoint/v4" targetNamespace="http://schemas.microsoft.com/office/2006/metadata/properties" ma:root="true" ma:fieldsID="cbe3d8ffb1fce2350577f16d14820c38" ns2:_="" ns3:_="" ns4:_="">
    <xsd:import namespace="8961d4de-0685-47d7-86d9-78145e66fab4"/>
    <xsd:import namespace="b0a7b5c1-6123-41b3-b24f-8919eaa46d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IconOverlay" minOccurs="0"/>
                <xsd:element ref="ns2:_dlc_DocId" minOccurs="0"/>
                <xsd:element ref="ns2:_dlc_DocIdUrl" minOccurs="0"/>
                <xsd:element ref="ns2:_dlc_DocIdPersistId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1d4de-0685-47d7-86d9-78145e66fa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7b5c1-6123-41b3-b24f-8919eaa46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74fd401-8b3a-447f-84e3-7b42ec6d49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b0a7b5c1-6123-41b3-b24f-8919eaa46dec">
      <Terms xmlns="http://schemas.microsoft.com/office/infopath/2007/PartnerControls"/>
    </lcf76f155ced4ddcb4097134ff3c332f>
    <_dlc_DocId xmlns="8961d4de-0685-47d7-86d9-78145e66fab4">2XC4RPSHA3PP-952469373-154270</_dlc_DocId>
    <_dlc_DocIdUrl xmlns="8961d4de-0685-47d7-86d9-78145e66fab4">
      <Url>https://orionad.sharepoint.com/sites/OCIN-IM/_layouts/15/DocIdRedir.aspx?ID=2XC4RPSHA3PP-952469373-154270</Url>
      <Description>2XC4RPSHA3PP-952469373-154270</Description>
    </_dlc_DocIdUrl>
  </documentManagement>
</p:properties>
</file>

<file path=customXml/itemProps1.xml><?xml version="1.0" encoding="utf-8"?>
<ds:datastoreItem xmlns:ds="http://schemas.openxmlformats.org/officeDocument/2006/customXml" ds:itemID="{85CE926B-B1CB-453F-8C7E-99E1B46CC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61d4de-0685-47d7-86d9-78145e66fab4"/>
    <ds:schemaRef ds:uri="b0a7b5c1-6123-41b3-b24f-8919eaa46dec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8F5B24-042F-4DA8-99E8-5BA69990616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9CED062-A949-4586-ADD0-471873FBF4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9A6A63-0A12-4295-BA13-7B46F42C719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8F1A0D5-A78E-451E-BF61-29F5801B8F99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0a7b5c1-6123-41b3-b24f-8919eaa46d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1723</Characters>
  <Application>Microsoft Office Word</Application>
  <DocSecurity>0</DocSecurity>
  <Lines>215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formulier onregelmatigheden Engels</vt:lpstr>
    </vt:vector>
  </TitlesOfParts>
  <Company>DSM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onregelmatigheden Engels</dc:title>
  <dc:subject/>
  <dc:creator>368654</dc:creator>
  <cp:keywords/>
  <dc:description/>
  <cp:lastModifiedBy>Peter Graat</cp:lastModifiedBy>
  <cp:revision>3</cp:revision>
  <dcterms:created xsi:type="dcterms:W3CDTF">2026-07-09T08:11:00Z</dcterms:created>
  <dcterms:modified xsi:type="dcterms:W3CDTF">2026-07-09T08:11:00Z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>198;#Note - Memo|2e7f2e66-e526-4aba-8b04-c02bc0978e92;#1;#Confidential|a9feb6c9-3185-4e6a-8a0e-e64753611002;#42;#Fertilizers (SCM)|b2efb591-ddbc-45be-ba72-56ddf75e945e</vt:lpwstr>
  </property>
  <property fmtid="{D5CDD505-2E9C-101B-9397-08002B2CF9AE}" pid="3" name="DocumentClassification">
    <vt:lpwstr>1;#Confidential|a9feb6c9-3185-4e6a-8a0e-e64753611002</vt:lpwstr>
  </property>
  <property fmtid="{D5CDD505-2E9C-101B-9397-08002B2CF9AE}" pid="4" name="Year">
    <vt:lpwstr>2009</vt:lpwstr>
  </property>
  <property fmtid="{D5CDD505-2E9C-101B-9397-08002B2CF9AE}" pid="5" name="DepartmentProcess">
    <vt:lpwstr>42;#Fertilizers (SCM)|b2efb591-ddbc-45be-ba72-56ddf75e945e</vt:lpwstr>
  </property>
  <property fmtid="{D5CDD505-2E9C-101B-9397-08002B2CF9AE}" pid="6" name="DocumentType">
    <vt:lpwstr>198;#Note - Memo|2e7f2e66-e526-4aba-8b04-c02bc0978e92</vt:lpwstr>
  </property>
  <property fmtid="{D5CDD505-2E9C-101B-9397-08002B2CF9AE}" pid="7" name="DepartmentProcessNote">
    <vt:lpwstr>Fertilizers (SCM)|b2efb591-ddbc-45be-ba72-56ddf75e945e</vt:lpwstr>
  </property>
  <property fmtid="{D5CDD505-2E9C-101B-9397-08002B2CF9AE}" pid="8" name="DocumentTypeNote">
    <vt:lpwstr>Note - Memo|2e7f2e66-e526-4aba-8b04-c02bc0978e92</vt:lpwstr>
  </property>
  <property fmtid="{D5CDD505-2E9C-101B-9397-08002B2CF9AE}" pid="9" name="DocumentClassificationNote">
    <vt:lpwstr>Confidential|a9feb6c9-3185-4e6a-8a0e-e64753611002</vt:lpwstr>
  </property>
  <property fmtid="{D5CDD505-2E9C-101B-9397-08002B2CF9AE}" pid="10" name="Employee">
    <vt:lpwstr/>
  </property>
  <property fmtid="{D5CDD505-2E9C-101B-9397-08002B2CF9AE}" pid="11" name="ManagedKeywordsNote">
    <vt:lpwstr/>
  </property>
  <property fmtid="{D5CDD505-2E9C-101B-9397-08002B2CF9AE}" pid="12" name="CounterPartyNote">
    <vt:lpwstr/>
  </property>
  <property fmtid="{D5CDD505-2E9C-101B-9397-08002B2CF9AE}" pid="13" name="MemoInformation">
    <vt:lpwstr/>
  </property>
  <property fmtid="{D5CDD505-2E9C-101B-9397-08002B2CF9AE}" pid="14" name="NextReviewDate">
    <vt:lpwstr/>
  </property>
  <property fmtid="{D5CDD505-2E9C-101B-9397-08002B2CF9AE}" pid="15" name="Project">
    <vt:lpwstr/>
  </property>
  <property fmtid="{D5CDD505-2E9C-101B-9397-08002B2CF9AE}" pid="16" name="DepartmentProcessViewersNote">
    <vt:lpwstr/>
  </property>
  <property fmtid="{D5CDD505-2E9C-101B-9397-08002B2CF9AE}" pid="17" name="OriginalAuthor">
    <vt:lpwstr/>
  </property>
  <property fmtid="{D5CDD505-2E9C-101B-9397-08002B2CF9AE}" pid="18" name="ProductNote">
    <vt:lpwstr/>
  </property>
  <property fmtid="{D5CDD505-2E9C-101B-9397-08002B2CF9AE}" pid="19" name="CounterParty">
    <vt:lpwstr/>
  </property>
  <property fmtid="{D5CDD505-2E9C-101B-9397-08002B2CF9AE}" pid="20" name="ManagedKeywords">
    <vt:lpwstr/>
  </property>
  <property fmtid="{D5CDD505-2E9C-101B-9397-08002B2CF9AE}" pid="21" name="Product">
    <vt:lpwstr/>
  </property>
  <property fmtid="{D5CDD505-2E9C-101B-9397-08002B2CF9AE}" pid="22" name="DepartmentProcessViewers">
    <vt:lpwstr/>
  </property>
  <property fmtid="{D5CDD505-2E9C-101B-9397-08002B2CF9AE}" pid="23" name="_dlc_DocId">
    <vt:lpwstr>2XC4RPSHA3PP-952469373-154150</vt:lpwstr>
  </property>
  <property fmtid="{D5CDD505-2E9C-101B-9397-08002B2CF9AE}" pid="24" name="_dlc_DocIdItemGuid">
    <vt:lpwstr>86437581-a64b-4076-8331-4be455cf7a4d</vt:lpwstr>
  </property>
  <property fmtid="{D5CDD505-2E9C-101B-9397-08002B2CF9AE}" pid="25" name="_dlc_DocIdUrl">
    <vt:lpwstr>https://orionad.sharepoint.com/sites/OCIN-IM/_layouts/15/DocIdRedir.aspx?ID=2XC4RPSHA3PP-952469373-154150, 2XC4RPSHA3PP-952469373-154150</vt:lpwstr>
  </property>
  <property fmtid="{D5CDD505-2E9C-101B-9397-08002B2CF9AE}" pid="26" name="MediaServiceImageTags">
    <vt:lpwstr/>
  </property>
  <property fmtid="{D5CDD505-2E9C-101B-9397-08002B2CF9AE}" pid="27" name="ContentTypeId">
    <vt:lpwstr>0x0101000DC7C6D597F98F438410872D922AED1E</vt:lpwstr>
  </property>
</Properties>
</file>